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left"/>
        <w:textAlignment w:val="auto"/>
        <w:outlineLvl w:val="9"/>
        <w:rPr>
          <w:rFonts w:hint="eastAsia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附件2</w:t>
      </w:r>
      <w:r>
        <w:rPr>
          <w:rFonts w:hint="eastAsia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、</w:t>
      </w:r>
    </w:p>
    <w:p>
      <w:pPr>
        <w:jc w:val="center"/>
      </w:pPr>
      <w:bookmarkStart w:id="0" w:name="_GoBack"/>
      <w:r>
        <w:rPr>
          <w:rFonts w:hint="default" w:ascii="Times New Roman" w:hAnsi="Times New Roman" w:eastAsia="宋体" w:cs="Times New Roman"/>
          <w:b/>
          <w:bCs/>
          <w:sz w:val="36"/>
          <w:szCs w:val="36"/>
          <w:highlight w:val="none"/>
          <w:lang w:eastAsia="zh-CN"/>
        </w:rPr>
        <w:t>省管填海项目竣工海域使用验收工作流程图</w:t>
      </w:r>
      <w:bookmarkEnd w:id="0"/>
      <w:r>
        <w:rPr>
          <w:rFonts w:hint="default" w:ascii="Times New Roman" w:hAnsi="Times New Roman" w:cs="Times New Roman"/>
          <w:highlight w:val="none"/>
        </w:rPr>
        <w:object>
          <v:shape id="_x0000_i1026" o:spt="75" alt="" type="#_x0000_t75" style="height:604.2pt;width:421.35pt;" o:ole="t" filled="f" o:preferrelative="t" stroked="f" coordsize="21600,21600">
            <v:path/>
            <v:fill on="f" focussize="0,0"/>
            <v:stroke on="f"/>
            <v:imagedata r:id="rId5" croptop="5581f" o:title=""/>
            <o:lock v:ext="edit" aspectratio="t"/>
            <w10:wrap type="none"/>
            <w10:anchorlock/>
          </v:shape>
          <o:OLEObject Type="Embed" ProgID="PowerPoint.Template.12" ShapeID="_x0000_i1026" DrawAspect="Content" ObjectID="_1468075725" r:id="rId4">
            <o:LockedField>false</o:LockedField>
          </o:OLEObject>
        </w:obje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D54830"/>
    <w:rsid w:val="2DD5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2022-03-23T09:38:00Z</dcterms:created>
  <dc:creator>NTKO</dc:creator>
  <cp:lastModifiedBy>NTKO</cp:lastModifiedBy>
  <dcterms:modified xsi:type="dcterms:W3CDTF">2022-03-23T09:40:27Z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